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A176" w14:textId="18157BCC" w:rsidR="00434A2C" w:rsidRPr="00933143" w:rsidRDefault="00434A2C" w:rsidP="0094660E">
      <w:pPr>
        <w:jc w:val="center"/>
        <w:rPr>
          <w:rFonts w:ascii="Calibri" w:hAnsi="Calibri" w:cs="Calibri"/>
          <w:b/>
          <w:bCs/>
          <w:sz w:val="36"/>
          <w:szCs w:val="36"/>
        </w:rPr>
      </w:pPr>
      <w:r w:rsidRPr="00933143">
        <w:rPr>
          <w:rFonts w:ascii="Calibri" w:hAnsi="Calibri" w:cs="Calibri"/>
          <w:b/>
          <w:bCs/>
          <w:sz w:val="36"/>
          <w:szCs w:val="36"/>
        </w:rPr>
        <w:t xml:space="preserve">DOMANDA </w:t>
      </w:r>
      <w:r w:rsidR="00DC31C4">
        <w:rPr>
          <w:rFonts w:ascii="Calibri" w:hAnsi="Calibri" w:cs="Calibri"/>
          <w:b/>
          <w:bCs/>
          <w:sz w:val="36"/>
          <w:szCs w:val="36"/>
        </w:rPr>
        <w:t>BORSA DI STUDIO</w:t>
      </w:r>
    </w:p>
    <w:p w14:paraId="2DD5F9F2" w14:textId="77777777" w:rsidR="00434A2C" w:rsidRDefault="00434A2C" w:rsidP="0094660E"/>
    <w:p w14:paraId="04E276BC" w14:textId="77777777" w:rsidR="00E87213" w:rsidRDefault="00BE6EF4" w:rsidP="0094660E">
      <w:r>
        <w:tab/>
      </w:r>
      <w:r>
        <w:tab/>
      </w:r>
      <w:r>
        <w:tab/>
      </w:r>
      <w:r>
        <w:tab/>
      </w:r>
      <w:r w:rsidR="00434A2C">
        <w:tab/>
      </w:r>
      <w:r w:rsidR="00434A2C">
        <w:tab/>
      </w:r>
      <w:r w:rsidR="00434A2C">
        <w:tab/>
      </w:r>
      <w:r w:rsidR="00434A2C">
        <w:tab/>
      </w:r>
      <w:r w:rsidR="00434A2C">
        <w:tab/>
      </w:r>
    </w:p>
    <w:p w14:paraId="7EF1B826" w14:textId="77777777" w:rsidR="00BE6EF4" w:rsidRPr="001C37B7" w:rsidRDefault="00434A2C" w:rsidP="0094660E">
      <w:pPr>
        <w:ind w:left="5664" w:firstLine="708"/>
        <w:rPr>
          <w:sz w:val="22"/>
          <w:szCs w:val="22"/>
        </w:rPr>
      </w:pPr>
      <w:r w:rsidRPr="001C37B7">
        <w:rPr>
          <w:rFonts w:ascii="Calibri" w:hAnsi="Calibri"/>
          <w:sz w:val="22"/>
          <w:szCs w:val="22"/>
        </w:rPr>
        <w:t xml:space="preserve">Al </w:t>
      </w:r>
      <w:r w:rsidRPr="001C37B7">
        <w:rPr>
          <w:rFonts w:ascii="Calibri" w:hAnsi="Calibri"/>
          <w:b/>
          <w:bCs/>
          <w:sz w:val="22"/>
          <w:szCs w:val="22"/>
        </w:rPr>
        <w:t>Comune di Suello</w:t>
      </w:r>
    </w:p>
    <w:p w14:paraId="1A32904E" w14:textId="77777777" w:rsidR="00E87213" w:rsidRPr="001C37B7" w:rsidRDefault="00E87213" w:rsidP="0094660E">
      <w:pPr>
        <w:ind w:left="5664" w:firstLine="708"/>
        <w:rPr>
          <w:rFonts w:ascii="Calibri" w:hAnsi="Calibri"/>
          <w:sz w:val="22"/>
          <w:szCs w:val="22"/>
        </w:rPr>
      </w:pPr>
      <w:hyperlink r:id="rId8" w:history="1">
        <w:r w:rsidRPr="001C37B7">
          <w:rPr>
            <w:rStyle w:val="Collegamentoipertestuale"/>
            <w:rFonts w:ascii="Calibri" w:hAnsi="Calibri"/>
            <w:sz w:val="22"/>
            <w:szCs w:val="22"/>
          </w:rPr>
          <w:t>suello@comune.suello.lc.it</w:t>
        </w:r>
      </w:hyperlink>
    </w:p>
    <w:p w14:paraId="20D6B59D" w14:textId="77777777" w:rsidR="003777DE" w:rsidRPr="00527932" w:rsidRDefault="003777DE" w:rsidP="0094660E">
      <w:pPr>
        <w:pStyle w:val="Corpotesto"/>
        <w:spacing w:line="240" w:lineRule="auto"/>
        <w:rPr>
          <w:rFonts w:ascii="Calibri" w:hAnsi="Calibri" w:cs="Calibri"/>
          <w:sz w:val="22"/>
          <w:szCs w:val="22"/>
        </w:rPr>
      </w:pPr>
    </w:p>
    <w:p w14:paraId="68020121" w14:textId="77777777" w:rsidR="005F3507" w:rsidRPr="00933143" w:rsidRDefault="005F3507" w:rsidP="0094660E">
      <w:pPr>
        <w:pStyle w:val="Corpotesto"/>
        <w:rPr>
          <w:rFonts w:ascii="Calibri" w:hAnsi="Calibri" w:cs="Calibri"/>
          <w:sz w:val="22"/>
          <w:szCs w:val="22"/>
        </w:rPr>
      </w:pPr>
      <w:r w:rsidRPr="00933143">
        <w:rPr>
          <w:rFonts w:ascii="Calibri" w:hAnsi="Calibri" w:cs="Calibri"/>
          <w:sz w:val="22"/>
          <w:szCs w:val="22"/>
        </w:rPr>
        <w:t>Il/la sottoscritto/a ___________________________________________________________________</w:t>
      </w:r>
    </w:p>
    <w:p w14:paraId="2FF23890" w14:textId="77777777" w:rsidR="005F3507" w:rsidRPr="00933143" w:rsidRDefault="0094660E" w:rsidP="0094660E">
      <w:pPr>
        <w:pStyle w:val="Corpotesto"/>
        <w:rPr>
          <w:rFonts w:ascii="Calibri" w:hAnsi="Calibri" w:cs="Calibri"/>
          <w:sz w:val="22"/>
          <w:szCs w:val="22"/>
        </w:rPr>
      </w:pPr>
      <w:r>
        <w:rPr>
          <w:rFonts w:ascii="Calibri" w:hAnsi="Calibri" w:cs="Calibri"/>
          <w:sz w:val="22"/>
          <w:szCs w:val="22"/>
        </w:rPr>
        <w:t>n</w:t>
      </w:r>
      <w:r w:rsidR="005F3507" w:rsidRPr="00933143">
        <w:rPr>
          <w:rFonts w:ascii="Calibri" w:hAnsi="Calibri" w:cs="Calibri"/>
          <w:sz w:val="22"/>
          <w:szCs w:val="22"/>
        </w:rPr>
        <w:t>ato a _______________ (___) in data _________________ residente a ________________________</w:t>
      </w:r>
    </w:p>
    <w:p w14:paraId="7A70C387" w14:textId="77777777" w:rsidR="005F3507" w:rsidRPr="00933143" w:rsidRDefault="005F3507" w:rsidP="0094660E">
      <w:pPr>
        <w:pStyle w:val="Corpotesto"/>
        <w:rPr>
          <w:rFonts w:ascii="Calibri" w:hAnsi="Calibri" w:cs="Calibri"/>
          <w:sz w:val="22"/>
          <w:szCs w:val="22"/>
        </w:rPr>
      </w:pPr>
      <w:r w:rsidRPr="00933143">
        <w:rPr>
          <w:rFonts w:ascii="Calibri" w:hAnsi="Calibri" w:cs="Calibri"/>
          <w:sz w:val="22"/>
          <w:szCs w:val="22"/>
        </w:rPr>
        <w:t>in via ______________________________________________________________________________</w:t>
      </w:r>
    </w:p>
    <w:p w14:paraId="5309FC5E" w14:textId="77777777" w:rsidR="005F3507" w:rsidRPr="00933143" w:rsidRDefault="005F3507" w:rsidP="0094660E">
      <w:pPr>
        <w:pStyle w:val="Default"/>
        <w:spacing w:line="360" w:lineRule="auto"/>
        <w:jc w:val="both"/>
        <w:rPr>
          <w:sz w:val="22"/>
          <w:szCs w:val="22"/>
        </w:rPr>
      </w:pPr>
      <w:r w:rsidRPr="00933143">
        <w:rPr>
          <w:sz w:val="22"/>
          <w:szCs w:val="22"/>
        </w:rPr>
        <w:t>CODICE FISCALE | _|_ | _| _| _| _|_ |_ | _|_ |_ |_ |_ |_ |_ |_ | tel. ___________________________</w:t>
      </w:r>
    </w:p>
    <w:p w14:paraId="41237266" w14:textId="77777777" w:rsidR="005F3507" w:rsidRPr="00933143" w:rsidRDefault="005F3507" w:rsidP="0094660E">
      <w:pPr>
        <w:pStyle w:val="Default"/>
        <w:spacing w:line="360" w:lineRule="auto"/>
        <w:jc w:val="both"/>
        <w:rPr>
          <w:sz w:val="22"/>
          <w:szCs w:val="22"/>
        </w:rPr>
      </w:pPr>
      <w:r w:rsidRPr="00933143">
        <w:rPr>
          <w:sz w:val="22"/>
          <w:szCs w:val="22"/>
        </w:rPr>
        <w:t>e-mail ______________________________________________________________________________</w:t>
      </w:r>
    </w:p>
    <w:p w14:paraId="44466833" w14:textId="6ECE0BFA" w:rsidR="00A15994" w:rsidRPr="00527526" w:rsidRDefault="003777DE" w:rsidP="00DC31C4">
      <w:pPr>
        <w:pStyle w:val="Corpotesto"/>
        <w:rPr>
          <w:rFonts w:ascii="Calibri" w:hAnsi="Calibri"/>
        </w:rPr>
      </w:pPr>
      <w:r w:rsidRPr="00527932">
        <w:rPr>
          <w:rFonts w:ascii="Calibri" w:hAnsi="Calibri" w:cs="Calibri"/>
          <w:sz w:val="22"/>
          <w:szCs w:val="22"/>
        </w:rPr>
        <w:t xml:space="preserve">in qualità di studente maggiorenne destinatario </w:t>
      </w:r>
      <w:r w:rsidR="0094525F">
        <w:rPr>
          <w:rFonts w:ascii="Calibri" w:hAnsi="Calibri" w:cs="Calibri"/>
          <w:sz w:val="22"/>
          <w:szCs w:val="22"/>
        </w:rPr>
        <w:t>del</w:t>
      </w:r>
      <w:r w:rsidR="00A15994">
        <w:rPr>
          <w:rFonts w:ascii="Calibri" w:hAnsi="Calibri" w:cs="Calibri"/>
          <w:sz w:val="22"/>
          <w:szCs w:val="22"/>
        </w:rPr>
        <w:t xml:space="preserve">la borsa di studio </w:t>
      </w:r>
      <w:r w:rsidR="00DC31C4">
        <w:rPr>
          <w:rFonts w:ascii="Calibri" w:hAnsi="Calibri" w:cs="Calibri"/>
          <w:sz w:val="22"/>
          <w:szCs w:val="22"/>
        </w:rPr>
        <w:t xml:space="preserve"> </w:t>
      </w:r>
      <w:r w:rsidR="00A15994" w:rsidRPr="00527526">
        <w:rPr>
          <w:rFonts w:ascii="Calibri" w:hAnsi="Calibri"/>
        </w:rPr>
        <w:t xml:space="preserve">avendo frequentato per la prima volta durante l’anno scolastico </w:t>
      </w:r>
      <w:r w:rsidR="00A15994">
        <w:rPr>
          <w:rFonts w:ascii="Calibri" w:hAnsi="Calibri"/>
        </w:rPr>
        <w:t>202</w:t>
      </w:r>
      <w:r w:rsidR="005572B3">
        <w:rPr>
          <w:rFonts w:ascii="Calibri" w:hAnsi="Calibri"/>
        </w:rPr>
        <w:t>4/2025</w:t>
      </w:r>
      <w:r w:rsidR="00A15994" w:rsidRPr="00527526">
        <w:rPr>
          <w:rFonts w:ascii="Calibri" w:hAnsi="Calibri"/>
        </w:rPr>
        <w:t xml:space="preserve"> la classe …………… della </w:t>
      </w:r>
      <w:r w:rsidR="00DC31C4">
        <w:rPr>
          <w:rFonts w:ascii="Calibri" w:hAnsi="Calibri"/>
        </w:rPr>
        <w:t>sc</w:t>
      </w:r>
      <w:r w:rsidR="00A15994" w:rsidRPr="00527526">
        <w:rPr>
          <w:rFonts w:ascii="Calibri" w:hAnsi="Calibri"/>
        </w:rPr>
        <w:t>uola  …………………………………………………………………………….……, chiede di poter accedere alla borsa di studio concessa da questo ente.</w:t>
      </w:r>
    </w:p>
    <w:p w14:paraId="5918A055" w14:textId="77777777" w:rsidR="0094525F" w:rsidRPr="00527932" w:rsidRDefault="0094525F" w:rsidP="0094525F">
      <w:pPr>
        <w:pStyle w:val="Corpotesto"/>
        <w:spacing w:line="240" w:lineRule="auto"/>
        <w:jc w:val="center"/>
        <w:rPr>
          <w:rFonts w:ascii="Calibri" w:hAnsi="Calibri" w:cs="Calibri"/>
          <w:b/>
          <w:bCs/>
          <w:sz w:val="22"/>
          <w:szCs w:val="22"/>
        </w:rPr>
      </w:pPr>
    </w:p>
    <w:p w14:paraId="1001D791" w14:textId="77777777" w:rsidR="0094525F" w:rsidRDefault="0094525F" w:rsidP="0094660E">
      <w:pPr>
        <w:pStyle w:val="Corpotesto"/>
        <w:spacing w:line="240" w:lineRule="auto"/>
        <w:rPr>
          <w:rFonts w:ascii="Calibri" w:hAnsi="Calibri" w:cs="Calibri"/>
          <w:b/>
          <w:bCs/>
          <w:sz w:val="22"/>
          <w:szCs w:val="22"/>
        </w:rPr>
      </w:pPr>
    </w:p>
    <w:p w14:paraId="31B79E48" w14:textId="77777777" w:rsidR="00E87213" w:rsidRPr="00933143" w:rsidRDefault="00E87213" w:rsidP="0094660E">
      <w:pPr>
        <w:pStyle w:val="Corpotesto"/>
        <w:spacing w:line="240" w:lineRule="auto"/>
        <w:jc w:val="center"/>
        <w:rPr>
          <w:rFonts w:ascii="Calibri" w:hAnsi="Calibri" w:cs="Calibri"/>
          <w:b/>
          <w:bCs/>
          <w:sz w:val="22"/>
          <w:szCs w:val="22"/>
        </w:rPr>
      </w:pPr>
      <w:r w:rsidRPr="00933143">
        <w:rPr>
          <w:rFonts w:ascii="Calibri" w:hAnsi="Calibri" w:cs="Calibri"/>
          <w:b/>
          <w:bCs/>
          <w:sz w:val="22"/>
          <w:szCs w:val="22"/>
        </w:rPr>
        <w:t>CHIEDE ED AUTORIZZA</w:t>
      </w:r>
    </w:p>
    <w:p w14:paraId="6C400A5E" w14:textId="77777777" w:rsidR="00E87213" w:rsidRDefault="00E87213" w:rsidP="0094660E">
      <w:pPr>
        <w:jc w:val="both"/>
        <w:rPr>
          <w:rFonts w:ascii="Calibri" w:hAnsi="Calibri" w:cs="Calibri"/>
          <w:sz w:val="22"/>
          <w:szCs w:val="22"/>
        </w:rPr>
      </w:pPr>
    </w:p>
    <w:p w14:paraId="6FDAACA9" w14:textId="77777777" w:rsidR="0094525F" w:rsidRPr="00933143" w:rsidRDefault="0094525F" w:rsidP="0094660E">
      <w:pPr>
        <w:jc w:val="both"/>
        <w:rPr>
          <w:rFonts w:ascii="Calibri" w:hAnsi="Calibri" w:cs="Calibri"/>
          <w:sz w:val="22"/>
          <w:szCs w:val="22"/>
        </w:rPr>
      </w:pPr>
    </w:p>
    <w:p w14:paraId="331EBA9E" w14:textId="77777777" w:rsidR="00E87213" w:rsidRPr="00933143" w:rsidRDefault="00E87213" w:rsidP="0094660E">
      <w:pPr>
        <w:jc w:val="both"/>
        <w:rPr>
          <w:rFonts w:ascii="Calibri" w:hAnsi="Calibri" w:cs="Calibri"/>
          <w:sz w:val="22"/>
          <w:szCs w:val="22"/>
        </w:rPr>
      </w:pPr>
      <w:r w:rsidRPr="00933143">
        <w:rPr>
          <w:rFonts w:ascii="Calibri" w:hAnsi="Calibri" w:cs="Calibri"/>
          <w:sz w:val="22"/>
          <w:szCs w:val="22"/>
        </w:rPr>
        <w:t>l’</w:t>
      </w:r>
      <w:r w:rsidR="00990153" w:rsidRPr="00933143">
        <w:rPr>
          <w:rFonts w:ascii="Calibri" w:hAnsi="Calibri" w:cs="Calibri"/>
          <w:sz w:val="22"/>
          <w:szCs w:val="22"/>
        </w:rPr>
        <w:t xml:space="preserve">accredito </w:t>
      </w:r>
      <w:r w:rsidRPr="00933143">
        <w:rPr>
          <w:rFonts w:ascii="Calibri" w:hAnsi="Calibri" w:cs="Calibri"/>
          <w:sz w:val="22"/>
          <w:szCs w:val="22"/>
        </w:rPr>
        <w:t>del contributo sul c/c intestato al richiedente sul seguente IBAN:</w:t>
      </w:r>
    </w:p>
    <w:p w14:paraId="3CEA168A" w14:textId="77777777" w:rsidR="00E87213" w:rsidRPr="00933143" w:rsidRDefault="00E87213" w:rsidP="0094660E">
      <w:pPr>
        <w:jc w:val="both"/>
        <w:rPr>
          <w:rFonts w:ascii="Calibri" w:hAnsi="Calibri" w:cs="Calibri"/>
          <w:sz w:val="22"/>
          <w:szCs w:val="22"/>
        </w:rPr>
      </w:pPr>
      <w:r w:rsidRPr="00933143">
        <w:rPr>
          <w:rFonts w:ascii="Calibri" w:hAnsi="Calibri" w:cs="Calibri"/>
          <w:sz w:val="22"/>
          <w:szCs w:val="22"/>
        </w:rPr>
        <w:t>(</w:t>
      </w:r>
      <w:r w:rsidRPr="00933143">
        <w:rPr>
          <w:rFonts w:ascii="Calibri" w:hAnsi="Calibri" w:cs="Calibri"/>
          <w:i/>
          <w:iCs/>
          <w:sz w:val="22"/>
          <w:szCs w:val="22"/>
        </w:rPr>
        <w:t>N.B.</w:t>
      </w:r>
      <w:r w:rsidRPr="00933143">
        <w:rPr>
          <w:rFonts w:ascii="Calibri" w:hAnsi="Calibri" w:cs="Calibri"/>
          <w:sz w:val="22"/>
          <w:szCs w:val="22"/>
        </w:rPr>
        <w:t xml:space="preserve"> </w:t>
      </w:r>
      <w:r w:rsidRPr="00933143">
        <w:rPr>
          <w:rFonts w:ascii="Calibri" w:hAnsi="Calibri" w:cs="Calibri"/>
          <w:i/>
          <w:iCs/>
          <w:sz w:val="22"/>
          <w:szCs w:val="22"/>
        </w:rPr>
        <w:t xml:space="preserve">se l’IBAN è intestato </w:t>
      </w:r>
      <w:r w:rsidR="0094660E">
        <w:rPr>
          <w:rFonts w:ascii="Calibri" w:hAnsi="Calibri" w:cs="Calibri"/>
          <w:i/>
          <w:iCs/>
          <w:sz w:val="22"/>
          <w:szCs w:val="22"/>
        </w:rPr>
        <w:t>a</w:t>
      </w:r>
      <w:r w:rsidRPr="00933143">
        <w:rPr>
          <w:rFonts w:ascii="Calibri" w:hAnsi="Calibri" w:cs="Calibri"/>
          <w:i/>
          <w:iCs/>
          <w:sz w:val="22"/>
          <w:szCs w:val="22"/>
        </w:rPr>
        <w:t xml:space="preserve"> persona</w:t>
      </w:r>
      <w:r w:rsidR="0094660E">
        <w:rPr>
          <w:rFonts w:ascii="Calibri" w:hAnsi="Calibri" w:cs="Calibri"/>
          <w:i/>
          <w:iCs/>
          <w:sz w:val="22"/>
          <w:szCs w:val="22"/>
        </w:rPr>
        <w:t xml:space="preserve"> diversa dal richiedente</w:t>
      </w:r>
      <w:r w:rsidRPr="00933143">
        <w:rPr>
          <w:rFonts w:ascii="Calibri" w:hAnsi="Calibri" w:cs="Calibri"/>
          <w:i/>
          <w:iCs/>
          <w:sz w:val="22"/>
          <w:szCs w:val="22"/>
        </w:rPr>
        <w:t xml:space="preserve"> indicare </w:t>
      </w:r>
      <w:r w:rsidR="0094660E">
        <w:rPr>
          <w:rFonts w:ascii="Calibri" w:hAnsi="Calibri" w:cs="Calibri"/>
          <w:i/>
          <w:iCs/>
          <w:sz w:val="22"/>
          <w:szCs w:val="22"/>
        </w:rPr>
        <w:t>nome e cognome e C.F.</w:t>
      </w:r>
      <w:r w:rsidRPr="00933143">
        <w:rPr>
          <w:rFonts w:ascii="Calibri" w:hAnsi="Calibri" w:cs="Calibri"/>
          <w:i/>
          <w:iCs/>
          <w:sz w:val="22"/>
          <w:szCs w:val="22"/>
        </w:rPr>
        <w:t xml:space="preserve"> dell’</w:t>
      </w:r>
      <w:r w:rsidRPr="00933143">
        <w:rPr>
          <w:rFonts w:ascii="Calibri" w:hAnsi="Calibri" w:cs="Calibri"/>
          <w:i/>
          <w:iCs/>
          <w:sz w:val="22"/>
          <w:szCs w:val="22"/>
          <w:u w:val="single"/>
        </w:rPr>
        <w:t>intestatario</w:t>
      </w:r>
      <w:r w:rsidRPr="00933143">
        <w:rPr>
          <w:rFonts w:ascii="Calibri" w:hAnsi="Calibri" w:cs="Calibri"/>
          <w:sz w:val="22"/>
          <w:szCs w:val="22"/>
        </w:rPr>
        <w:t>)</w:t>
      </w:r>
    </w:p>
    <w:p w14:paraId="7B6F8F7C" w14:textId="77777777" w:rsidR="00E87213" w:rsidRPr="00933143" w:rsidRDefault="00E87213" w:rsidP="0094660E">
      <w:pPr>
        <w:rPr>
          <w:rFonts w:ascii="Calibri" w:hAnsi="Calibri" w:cs="Calibri"/>
          <w:sz w:val="22"/>
          <w:szCs w:val="22"/>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340"/>
        <w:gridCol w:w="340"/>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tblGrid>
      <w:tr w:rsidR="00E87213" w:rsidRPr="00933143" w14:paraId="48F0D775" w14:textId="77777777" w:rsidTr="00933143">
        <w:trPr>
          <w:trHeight w:val="531"/>
          <w:jc w:val="center"/>
        </w:trPr>
        <w:tc>
          <w:tcPr>
            <w:tcW w:w="979" w:type="dxa"/>
            <w:shd w:val="clear" w:color="auto" w:fill="auto"/>
            <w:vAlign w:val="center"/>
          </w:tcPr>
          <w:p w14:paraId="01E082B5" w14:textId="77777777" w:rsidR="00E87213" w:rsidRPr="00933143" w:rsidRDefault="00E87213" w:rsidP="0094660E">
            <w:pPr>
              <w:spacing w:line="259" w:lineRule="auto"/>
              <w:rPr>
                <w:rFonts w:ascii="Calibri" w:hAnsi="Calibri" w:cs="Calibri"/>
                <w:sz w:val="22"/>
                <w:szCs w:val="22"/>
              </w:rPr>
            </w:pPr>
            <w:r w:rsidRPr="00933143">
              <w:rPr>
                <w:rFonts w:ascii="Calibri" w:hAnsi="Calibri" w:cs="Calibri"/>
                <w:sz w:val="22"/>
                <w:szCs w:val="22"/>
              </w:rPr>
              <w:t>IBAN</w:t>
            </w:r>
          </w:p>
        </w:tc>
        <w:tc>
          <w:tcPr>
            <w:tcW w:w="340" w:type="dxa"/>
            <w:shd w:val="clear" w:color="auto" w:fill="auto"/>
          </w:tcPr>
          <w:p w14:paraId="1D031A92" w14:textId="77777777" w:rsidR="00E87213" w:rsidRPr="00933143" w:rsidRDefault="00E87213" w:rsidP="0094660E">
            <w:pPr>
              <w:spacing w:line="259" w:lineRule="auto"/>
              <w:rPr>
                <w:rFonts w:ascii="Calibri" w:hAnsi="Calibri" w:cs="Calibri"/>
                <w:sz w:val="22"/>
                <w:szCs w:val="22"/>
              </w:rPr>
            </w:pPr>
          </w:p>
        </w:tc>
        <w:tc>
          <w:tcPr>
            <w:tcW w:w="340" w:type="dxa"/>
            <w:shd w:val="clear" w:color="auto" w:fill="auto"/>
          </w:tcPr>
          <w:p w14:paraId="1B1F0B17"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10F936BE"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43B5D224"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314B94FB"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3B9F3C39"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66D624C8"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404DF0D6"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091D15F7"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3BE05E80"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29963010"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01BEAE4F"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0B31ADAC"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0BE04FF8"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37689535"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4230DEB6"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67DCB180"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18925CFC"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4205EF16"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78B1FA07"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5ED1D2FB"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3297CB84"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046742C0"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08787148"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0F9E8D1C"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50981641" w14:textId="77777777" w:rsidR="00E87213" w:rsidRPr="00933143" w:rsidRDefault="00E87213" w:rsidP="0094660E">
            <w:pPr>
              <w:spacing w:line="259" w:lineRule="auto"/>
              <w:rPr>
                <w:rFonts w:ascii="Calibri" w:hAnsi="Calibri" w:cs="Calibri"/>
                <w:sz w:val="22"/>
                <w:szCs w:val="22"/>
              </w:rPr>
            </w:pPr>
          </w:p>
        </w:tc>
        <w:tc>
          <w:tcPr>
            <w:tcW w:w="339" w:type="dxa"/>
            <w:shd w:val="clear" w:color="auto" w:fill="auto"/>
          </w:tcPr>
          <w:p w14:paraId="759AA675" w14:textId="77777777" w:rsidR="00E87213" w:rsidRPr="00933143" w:rsidRDefault="00E87213" w:rsidP="0094660E">
            <w:pPr>
              <w:spacing w:line="259" w:lineRule="auto"/>
              <w:rPr>
                <w:rFonts w:ascii="Calibri" w:hAnsi="Calibri" w:cs="Calibri"/>
                <w:sz w:val="22"/>
                <w:szCs w:val="22"/>
              </w:rPr>
            </w:pPr>
          </w:p>
        </w:tc>
      </w:tr>
    </w:tbl>
    <w:p w14:paraId="5A866E35" w14:textId="77777777" w:rsidR="00E87213" w:rsidRDefault="00E87213" w:rsidP="0094660E">
      <w:pPr>
        <w:rPr>
          <w:rFonts w:ascii="Calibri" w:hAnsi="Calibri" w:cs="Calibri"/>
          <w:sz w:val="22"/>
          <w:szCs w:val="22"/>
        </w:rPr>
      </w:pPr>
    </w:p>
    <w:p w14:paraId="723EC4C3" w14:textId="77777777" w:rsidR="003777DE" w:rsidRDefault="003777DE" w:rsidP="0094660E">
      <w:pPr>
        <w:rPr>
          <w:rFonts w:ascii="Calibri" w:hAnsi="Calibri" w:cs="Calibri"/>
          <w:sz w:val="22"/>
          <w:szCs w:val="22"/>
        </w:rPr>
      </w:pPr>
    </w:p>
    <w:p w14:paraId="6D0F610D" w14:textId="77777777" w:rsidR="0094525F" w:rsidRDefault="0094525F" w:rsidP="0094525F">
      <w:pPr>
        <w:spacing w:after="120"/>
        <w:jc w:val="both"/>
        <w:rPr>
          <w:rFonts w:ascii="Calibri" w:hAnsi="Calibri" w:cs="Calibri"/>
          <w:sz w:val="22"/>
          <w:szCs w:val="22"/>
        </w:rPr>
      </w:pPr>
      <w:r w:rsidRPr="0094525F">
        <w:rPr>
          <w:rFonts w:ascii="Calibri" w:hAnsi="Calibri" w:cs="Calibri"/>
          <w:b/>
          <w:bCs/>
          <w:sz w:val="22"/>
          <w:szCs w:val="22"/>
        </w:rPr>
        <w:t>ALLEGA</w:t>
      </w:r>
    </w:p>
    <w:p w14:paraId="020B2570" w14:textId="77777777" w:rsidR="0094525F" w:rsidRDefault="0094525F" w:rsidP="0094525F">
      <w:pPr>
        <w:numPr>
          <w:ilvl w:val="0"/>
          <w:numId w:val="7"/>
        </w:numPr>
        <w:spacing w:after="120"/>
        <w:jc w:val="both"/>
        <w:rPr>
          <w:rFonts w:ascii="Calibri" w:hAnsi="Calibri" w:cs="Calibri"/>
          <w:sz w:val="22"/>
          <w:szCs w:val="22"/>
        </w:rPr>
      </w:pPr>
      <w:r>
        <w:rPr>
          <w:rFonts w:ascii="Calibri" w:hAnsi="Calibri" w:cs="Calibri"/>
          <w:sz w:val="22"/>
          <w:szCs w:val="22"/>
        </w:rPr>
        <w:t>Documento di identità;</w:t>
      </w:r>
    </w:p>
    <w:p w14:paraId="47531E23" w14:textId="18E6A988" w:rsidR="003777DE" w:rsidRPr="00DC31C4" w:rsidRDefault="00DC31C4" w:rsidP="001648AC">
      <w:pPr>
        <w:numPr>
          <w:ilvl w:val="0"/>
          <w:numId w:val="7"/>
        </w:numPr>
        <w:spacing w:after="120"/>
        <w:jc w:val="both"/>
        <w:rPr>
          <w:rFonts w:ascii="Calibri" w:hAnsi="Calibri" w:cs="Calibri"/>
          <w:sz w:val="22"/>
          <w:szCs w:val="22"/>
        </w:rPr>
      </w:pPr>
      <w:r>
        <w:t>Diploma/attestato o pagella scolastica/autocertificazione</w:t>
      </w:r>
    </w:p>
    <w:p w14:paraId="5AB7F7BA" w14:textId="77777777" w:rsidR="003777DE" w:rsidRPr="00933143" w:rsidRDefault="003777DE" w:rsidP="0094660E">
      <w:pPr>
        <w:rPr>
          <w:rFonts w:ascii="Calibri" w:hAnsi="Calibri" w:cs="Calibri"/>
          <w:sz w:val="22"/>
          <w:szCs w:val="22"/>
        </w:rPr>
      </w:pPr>
    </w:p>
    <w:p w14:paraId="5EA7918E" w14:textId="77777777" w:rsidR="00E87213" w:rsidRPr="00933143" w:rsidRDefault="00E87213" w:rsidP="0094660E">
      <w:pPr>
        <w:rPr>
          <w:rFonts w:ascii="Calibri" w:hAnsi="Calibri" w:cs="Calibri"/>
          <w:sz w:val="22"/>
          <w:szCs w:val="22"/>
        </w:rPr>
      </w:pPr>
    </w:p>
    <w:p w14:paraId="5D87DF82" w14:textId="77777777" w:rsidR="00BE6EF4" w:rsidRPr="00933143" w:rsidRDefault="00E87213" w:rsidP="0094660E">
      <w:pPr>
        <w:rPr>
          <w:rFonts w:ascii="Calibri" w:hAnsi="Calibri" w:cs="Calibri"/>
          <w:sz w:val="22"/>
          <w:szCs w:val="22"/>
        </w:rPr>
      </w:pPr>
      <w:r w:rsidRPr="00933143">
        <w:rPr>
          <w:rFonts w:ascii="Calibri" w:hAnsi="Calibri" w:cs="Calibri"/>
          <w:sz w:val="22"/>
          <w:szCs w:val="22"/>
        </w:rPr>
        <w:t>Suello, ___________</w:t>
      </w:r>
    </w:p>
    <w:p w14:paraId="40965FC9" w14:textId="77777777" w:rsidR="00BE6EF4" w:rsidRPr="00933143" w:rsidRDefault="00BE6EF4" w:rsidP="0094660E">
      <w:pPr>
        <w:rPr>
          <w:rFonts w:ascii="Calibri" w:hAnsi="Calibri" w:cs="Calibri"/>
          <w:sz w:val="22"/>
          <w:szCs w:val="22"/>
        </w:rPr>
      </w:pPr>
    </w:p>
    <w:p w14:paraId="63E56886" w14:textId="77777777" w:rsidR="00BE6EF4" w:rsidRPr="00933143" w:rsidRDefault="00BE6EF4" w:rsidP="00E87213">
      <w:pPr>
        <w:spacing w:after="120"/>
        <w:rPr>
          <w:rFonts w:ascii="Calibri" w:hAnsi="Calibri" w:cs="Calibri"/>
          <w:sz w:val="22"/>
          <w:szCs w:val="22"/>
        </w:rPr>
      </w:pPr>
    </w:p>
    <w:p w14:paraId="72E7D9F5" w14:textId="77777777" w:rsidR="00E87213" w:rsidRPr="00933143" w:rsidRDefault="00E87213" w:rsidP="00E87213">
      <w:pPr>
        <w:spacing w:after="120"/>
        <w:ind w:left="6372" w:firstLine="708"/>
        <w:rPr>
          <w:rFonts w:ascii="Calibri" w:hAnsi="Calibri" w:cs="Calibri"/>
          <w:b/>
          <w:bCs/>
          <w:sz w:val="22"/>
          <w:szCs w:val="22"/>
        </w:rPr>
      </w:pPr>
      <w:r w:rsidRPr="00933143">
        <w:rPr>
          <w:rFonts w:ascii="Calibri" w:hAnsi="Calibri" w:cs="Calibri"/>
          <w:b/>
          <w:bCs/>
          <w:sz w:val="22"/>
          <w:szCs w:val="22"/>
        </w:rPr>
        <w:t>FIRMA</w:t>
      </w:r>
    </w:p>
    <w:p w14:paraId="43A180D1" w14:textId="77777777" w:rsidR="00E87213" w:rsidRDefault="00E87213" w:rsidP="00E87213">
      <w:pPr>
        <w:spacing w:before="120" w:after="240"/>
        <w:ind w:left="5664"/>
        <w:rPr>
          <w:rFonts w:ascii="Calibri" w:hAnsi="Calibri" w:cs="Calibri"/>
          <w:sz w:val="22"/>
          <w:szCs w:val="22"/>
        </w:rPr>
      </w:pPr>
      <w:r w:rsidRPr="00933143">
        <w:rPr>
          <w:rFonts w:ascii="Calibri" w:hAnsi="Calibri" w:cs="Calibri"/>
          <w:sz w:val="22"/>
          <w:szCs w:val="22"/>
        </w:rPr>
        <w:t xml:space="preserve">     ___________________________</w:t>
      </w:r>
    </w:p>
    <w:p w14:paraId="795F4F4F" w14:textId="77777777" w:rsidR="00617F24" w:rsidRDefault="00617F24" w:rsidP="00E87213">
      <w:pPr>
        <w:spacing w:before="120" w:after="240"/>
        <w:ind w:left="5664"/>
        <w:rPr>
          <w:rFonts w:ascii="Calibri" w:hAnsi="Calibri" w:cs="Calibri"/>
          <w:sz w:val="22"/>
          <w:szCs w:val="22"/>
        </w:rPr>
      </w:pPr>
    </w:p>
    <w:p w14:paraId="50830852" w14:textId="77777777" w:rsidR="00DC31C4" w:rsidRDefault="00DC31C4" w:rsidP="00E87213">
      <w:pPr>
        <w:spacing w:before="120" w:after="240"/>
        <w:ind w:left="5664"/>
        <w:rPr>
          <w:rFonts w:ascii="Calibri" w:hAnsi="Calibri" w:cs="Calibri"/>
          <w:sz w:val="22"/>
          <w:szCs w:val="22"/>
        </w:rPr>
      </w:pPr>
    </w:p>
    <w:p w14:paraId="1C4D19A0" w14:textId="77777777" w:rsidR="00DC31C4" w:rsidRDefault="00DC31C4" w:rsidP="00E87213">
      <w:pPr>
        <w:spacing w:before="120" w:after="240"/>
        <w:ind w:left="5664"/>
        <w:rPr>
          <w:rFonts w:ascii="Calibri" w:hAnsi="Calibri" w:cs="Calibri"/>
          <w:sz w:val="22"/>
          <w:szCs w:val="22"/>
        </w:rPr>
      </w:pPr>
    </w:p>
    <w:p w14:paraId="36A642A6" w14:textId="77777777" w:rsidR="00DC31C4" w:rsidRDefault="00DC31C4" w:rsidP="00E87213">
      <w:pPr>
        <w:spacing w:before="120" w:after="240"/>
        <w:ind w:left="5664"/>
        <w:rPr>
          <w:rFonts w:ascii="Calibri" w:hAnsi="Calibri" w:cs="Calibri"/>
          <w:sz w:val="22"/>
          <w:szCs w:val="22"/>
        </w:rPr>
      </w:pPr>
    </w:p>
    <w:p w14:paraId="76398606" w14:textId="77777777" w:rsidR="00DC31C4" w:rsidRDefault="00DC31C4" w:rsidP="00E87213">
      <w:pPr>
        <w:spacing w:before="120" w:after="240"/>
        <w:ind w:left="5664"/>
        <w:rPr>
          <w:rFonts w:ascii="Calibri" w:hAnsi="Calibri" w:cs="Calibri"/>
          <w:sz w:val="22"/>
          <w:szCs w:val="22"/>
        </w:rPr>
      </w:pPr>
    </w:p>
    <w:p w14:paraId="1728BB40" w14:textId="77777777" w:rsidR="00617F24" w:rsidRPr="00016E55" w:rsidRDefault="00617F24" w:rsidP="00617F24">
      <w:pPr>
        <w:jc w:val="center"/>
        <w:rPr>
          <w:rFonts w:asciiTheme="minorHAnsi" w:hAnsiTheme="minorHAnsi" w:cstheme="minorHAnsi"/>
          <w:b/>
          <w:sz w:val="22"/>
          <w:szCs w:val="22"/>
        </w:rPr>
      </w:pPr>
      <w:r w:rsidRPr="00016E55">
        <w:rPr>
          <w:rFonts w:asciiTheme="minorHAnsi" w:hAnsiTheme="minorHAnsi" w:cstheme="minorHAnsi"/>
          <w:b/>
          <w:sz w:val="22"/>
          <w:szCs w:val="22"/>
        </w:rPr>
        <w:t xml:space="preserve">Informativa sul trattamento dei dati personali ai sensi dell’art. 13 del </w:t>
      </w:r>
    </w:p>
    <w:p w14:paraId="10A441E5" w14:textId="77777777" w:rsidR="00617F24" w:rsidRPr="00016E55" w:rsidRDefault="00617F24" w:rsidP="00617F24">
      <w:pPr>
        <w:jc w:val="center"/>
        <w:rPr>
          <w:rFonts w:asciiTheme="minorHAnsi" w:hAnsiTheme="minorHAnsi" w:cstheme="minorHAnsi"/>
          <w:b/>
          <w:sz w:val="22"/>
          <w:szCs w:val="22"/>
        </w:rPr>
      </w:pPr>
      <w:r w:rsidRPr="00016E55">
        <w:rPr>
          <w:rFonts w:asciiTheme="minorHAnsi" w:hAnsiTheme="minorHAnsi" w:cstheme="minorHAnsi"/>
          <w:b/>
          <w:sz w:val="22"/>
          <w:szCs w:val="22"/>
        </w:rPr>
        <w:t>Regolamento (UE) 2016/679</w:t>
      </w:r>
    </w:p>
    <w:p w14:paraId="0880B826" w14:textId="77777777" w:rsidR="00617F24" w:rsidRPr="00016E55" w:rsidRDefault="00617F24" w:rsidP="00617F24">
      <w:pPr>
        <w:jc w:val="center"/>
        <w:rPr>
          <w:rFonts w:asciiTheme="minorHAnsi" w:hAnsiTheme="minorHAnsi" w:cstheme="minorHAnsi"/>
          <w:b/>
          <w:sz w:val="22"/>
          <w:szCs w:val="22"/>
        </w:rPr>
      </w:pPr>
    </w:p>
    <w:p w14:paraId="4D2547FF" w14:textId="77777777" w:rsidR="00617F24" w:rsidRPr="00016E55" w:rsidRDefault="00617F24" w:rsidP="00617F24">
      <w:pPr>
        <w:numPr>
          <w:ilvl w:val="0"/>
          <w:numId w:val="8"/>
        </w:numPr>
        <w:jc w:val="both"/>
        <w:rPr>
          <w:rFonts w:asciiTheme="minorHAnsi" w:hAnsiTheme="minorHAnsi" w:cstheme="minorHAnsi"/>
          <w:sz w:val="22"/>
          <w:szCs w:val="22"/>
        </w:rPr>
      </w:pPr>
      <w:r w:rsidRPr="00016E55">
        <w:rPr>
          <w:rFonts w:asciiTheme="minorHAnsi" w:hAnsiTheme="minorHAnsi" w:cstheme="minorHAnsi"/>
          <w:b/>
          <w:sz w:val="22"/>
          <w:szCs w:val="22"/>
        </w:rPr>
        <w:t>Titolare del trattamento</w:t>
      </w:r>
    </w:p>
    <w:p w14:paraId="2A47D256"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 xml:space="preserve">Ai sensi dell’art. 4 n. 7) del Regolamento (UE) 2016/679 (in seguito, “Regolamento”), </w:t>
      </w:r>
    </w:p>
    <w:p w14:paraId="205CF8C6"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 xml:space="preserve">il Titolare del trattamento è il Comune di Suello (in seguito, “Titolare”), con sede in via Roma, n. 14, Tel. 031/655715. </w:t>
      </w:r>
    </w:p>
    <w:p w14:paraId="29C07B01"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 xml:space="preserve">E-mail: </w:t>
      </w:r>
      <w:hyperlink r:id="rId9" w:history="1">
        <w:r w:rsidRPr="00016E55">
          <w:rPr>
            <w:rStyle w:val="Collegamentoipertestuale"/>
            <w:rFonts w:asciiTheme="minorHAnsi" w:hAnsiTheme="minorHAnsi" w:cstheme="minorHAnsi"/>
            <w:sz w:val="22"/>
            <w:szCs w:val="22"/>
          </w:rPr>
          <w:t>suello@comune.suello.lc.it</w:t>
        </w:r>
      </w:hyperlink>
      <w:r w:rsidRPr="00016E55">
        <w:rPr>
          <w:rFonts w:asciiTheme="minorHAnsi" w:hAnsiTheme="minorHAnsi" w:cstheme="minorHAnsi"/>
          <w:sz w:val="22"/>
          <w:szCs w:val="22"/>
        </w:rPr>
        <w:t xml:space="preserve">  - PEC</w:t>
      </w:r>
      <w:r w:rsidRPr="00016E55">
        <w:rPr>
          <w:rStyle w:val="Rimandonotaapidipagina"/>
          <w:rFonts w:asciiTheme="minorHAnsi" w:hAnsiTheme="minorHAnsi" w:cstheme="minorHAnsi"/>
          <w:sz w:val="22"/>
          <w:szCs w:val="22"/>
        </w:rPr>
        <w:footnoteReference w:id="1"/>
      </w:r>
      <w:r w:rsidRPr="00016E55">
        <w:rPr>
          <w:rFonts w:asciiTheme="minorHAnsi" w:hAnsiTheme="minorHAnsi" w:cstheme="minorHAnsi"/>
          <w:sz w:val="22"/>
          <w:szCs w:val="22"/>
        </w:rPr>
        <w:t xml:space="preserve">: </w:t>
      </w:r>
      <w:hyperlink r:id="rId10" w:history="1">
        <w:r w:rsidRPr="00016E55">
          <w:rPr>
            <w:rStyle w:val="Collegamentoipertestuale"/>
            <w:rFonts w:asciiTheme="minorHAnsi" w:hAnsiTheme="minorHAnsi" w:cstheme="minorHAnsi"/>
            <w:sz w:val="22"/>
            <w:szCs w:val="22"/>
          </w:rPr>
          <w:t>comune.suello@pec.regione.lombardia.it</w:t>
        </w:r>
      </w:hyperlink>
      <w:r w:rsidRPr="00016E55">
        <w:rPr>
          <w:rFonts w:asciiTheme="minorHAnsi" w:hAnsiTheme="minorHAnsi" w:cstheme="minorHAnsi"/>
          <w:sz w:val="22"/>
          <w:szCs w:val="22"/>
        </w:rPr>
        <w:t xml:space="preserve"> </w:t>
      </w:r>
    </w:p>
    <w:p w14:paraId="583B9C3F" w14:textId="77777777" w:rsidR="00617F24" w:rsidRPr="00016E55" w:rsidRDefault="00617F24" w:rsidP="00617F24">
      <w:pPr>
        <w:jc w:val="both"/>
        <w:rPr>
          <w:rFonts w:asciiTheme="minorHAnsi" w:hAnsiTheme="minorHAnsi" w:cstheme="minorHAnsi"/>
          <w:sz w:val="22"/>
          <w:szCs w:val="22"/>
        </w:rPr>
      </w:pPr>
    </w:p>
    <w:p w14:paraId="01E5F049" w14:textId="77777777" w:rsidR="00617F24" w:rsidRPr="00016E55" w:rsidRDefault="00617F24" w:rsidP="00617F24">
      <w:pPr>
        <w:numPr>
          <w:ilvl w:val="0"/>
          <w:numId w:val="8"/>
        </w:numPr>
        <w:jc w:val="both"/>
        <w:rPr>
          <w:rFonts w:asciiTheme="minorHAnsi" w:hAnsiTheme="minorHAnsi" w:cstheme="minorHAnsi"/>
          <w:b/>
          <w:sz w:val="22"/>
          <w:szCs w:val="22"/>
        </w:rPr>
      </w:pPr>
      <w:r w:rsidRPr="00016E55">
        <w:rPr>
          <w:rFonts w:asciiTheme="minorHAnsi" w:hAnsiTheme="minorHAnsi" w:cstheme="minorHAnsi"/>
          <w:b/>
          <w:sz w:val="22"/>
          <w:szCs w:val="22"/>
        </w:rPr>
        <w:t>Responsabile della protezione dei dati (RPD/DPO)</w:t>
      </w:r>
    </w:p>
    <w:p w14:paraId="6D3FDA5D"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Il responsabile della protezione dei dati (RPD/DPO) è Trust Data Solutions S.r.l. con sede in Viale Cesare Cattaneo 10B, 22063 Cantù (CO).</w:t>
      </w:r>
    </w:p>
    <w:p w14:paraId="45A90451" w14:textId="77777777" w:rsidR="00617F24" w:rsidRPr="00016E55" w:rsidRDefault="00617F24" w:rsidP="00617F24">
      <w:pPr>
        <w:jc w:val="both"/>
        <w:rPr>
          <w:rFonts w:asciiTheme="minorHAnsi" w:hAnsiTheme="minorHAnsi" w:cstheme="minorHAnsi"/>
          <w:sz w:val="22"/>
          <w:szCs w:val="22"/>
          <w:lang w:val="en-US"/>
        </w:rPr>
      </w:pPr>
      <w:r w:rsidRPr="00016E55">
        <w:rPr>
          <w:rFonts w:asciiTheme="minorHAnsi" w:hAnsiTheme="minorHAnsi" w:cstheme="minorHAnsi"/>
          <w:sz w:val="22"/>
          <w:szCs w:val="22"/>
          <w:lang w:val="en-US"/>
        </w:rPr>
        <w:t>Team DPO Trust Data Solutions</w:t>
      </w:r>
    </w:p>
    <w:p w14:paraId="001782CD" w14:textId="77777777" w:rsidR="00617F24" w:rsidRPr="00016E55" w:rsidRDefault="00617F24" w:rsidP="00617F24">
      <w:pPr>
        <w:jc w:val="both"/>
        <w:rPr>
          <w:rFonts w:asciiTheme="minorHAnsi" w:hAnsiTheme="minorHAnsi" w:cstheme="minorHAnsi"/>
          <w:sz w:val="22"/>
          <w:szCs w:val="22"/>
          <w:lang w:val="en-US"/>
        </w:rPr>
      </w:pPr>
      <w:r w:rsidRPr="00016E55">
        <w:rPr>
          <w:rFonts w:asciiTheme="minorHAnsi" w:hAnsiTheme="minorHAnsi" w:cstheme="minorHAnsi"/>
          <w:sz w:val="22"/>
          <w:szCs w:val="22"/>
          <w:lang w:val="en-US"/>
        </w:rPr>
        <w:t xml:space="preserve">Tel.: 031707879 E-mail: </w:t>
      </w:r>
      <w:hyperlink r:id="rId11" w:history="1">
        <w:r w:rsidRPr="00016E55">
          <w:rPr>
            <w:rStyle w:val="Collegamentoipertestuale"/>
            <w:rFonts w:asciiTheme="minorHAnsi" w:hAnsiTheme="minorHAnsi" w:cstheme="minorHAnsi"/>
            <w:sz w:val="22"/>
            <w:szCs w:val="22"/>
            <w:lang w:val="en-US"/>
          </w:rPr>
          <w:t>dpo@trustds.it</w:t>
        </w:r>
      </w:hyperlink>
      <w:r w:rsidRPr="00016E55">
        <w:rPr>
          <w:rFonts w:asciiTheme="minorHAnsi" w:hAnsiTheme="minorHAnsi" w:cstheme="minorHAnsi"/>
          <w:sz w:val="22"/>
          <w:szCs w:val="22"/>
          <w:lang w:val="en-US"/>
        </w:rPr>
        <w:t xml:space="preserve"> PEC: </w:t>
      </w:r>
      <w:hyperlink r:id="rId12" w:history="1">
        <w:r w:rsidRPr="00016E55">
          <w:rPr>
            <w:rStyle w:val="Collegamentoipertestuale"/>
            <w:rFonts w:asciiTheme="minorHAnsi" w:hAnsiTheme="minorHAnsi" w:cstheme="minorHAnsi"/>
            <w:sz w:val="22"/>
            <w:szCs w:val="22"/>
            <w:lang w:val="en-US"/>
          </w:rPr>
          <w:t>dpotrustds@legalmail.it</w:t>
        </w:r>
      </w:hyperlink>
      <w:r w:rsidRPr="00016E55">
        <w:rPr>
          <w:rFonts w:asciiTheme="minorHAnsi" w:hAnsiTheme="minorHAnsi" w:cstheme="minorHAnsi"/>
          <w:sz w:val="22"/>
          <w:szCs w:val="22"/>
          <w:lang w:val="en-US"/>
        </w:rPr>
        <w:t xml:space="preserve"> </w:t>
      </w:r>
    </w:p>
    <w:p w14:paraId="2101B11D" w14:textId="77777777" w:rsidR="00617F24" w:rsidRPr="00016E55" w:rsidRDefault="00617F24" w:rsidP="00617F24">
      <w:pPr>
        <w:jc w:val="both"/>
        <w:rPr>
          <w:rFonts w:asciiTheme="minorHAnsi" w:hAnsiTheme="minorHAnsi" w:cstheme="minorHAnsi"/>
          <w:sz w:val="22"/>
          <w:szCs w:val="22"/>
          <w:lang w:val="en-US"/>
        </w:rPr>
      </w:pPr>
    </w:p>
    <w:p w14:paraId="58F479AE" w14:textId="77777777" w:rsidR="00617F24" w:rsidRPr="00016E55" w:rsidRDefault="00617F24" w:rsidP="00617F24">
      <w:pPr>
        <w:numPr>
          <w:ilvl w:val="0"/>
          <w:numId w:val="8"/>
        </w:numPr>
        <w:jc w:val="both"/>
        <w:rPr>
          <w:rFonts w:asciiTheme="minorHAnsi" w:hAnsiTheme="minorHAnsi" w:cstheme="minorHAnsi"/>
          <w:sz w:val="22"/>
          <w:szCs w:val="22"/>
        </w:rPr>
      </w:pPr>
      <w:r w:rsidRPr="00016E55">
        <w:rPr>
          <w:rFonts w:asciiTheme="minorHAnsi" w:hAnsiTheme="minorHAnsi" w:cstheme="minorHAnsi"/>
          <w:b/>
          <w:sz w:val="22"/>
          <w:szCs w:val="22"/>
        </w:rPr>
        <w:t>Base giuridica del trattamento</w:t>
      </w:r>
    </w:p>
    <w:p w14:paraId="35ECEF03"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Il trattamento dei dati personali è necessario per adempiere un obbligo legale al quale è soggetto il Titolare ai sensi dell’art. 6 par. 1 lett. c) del Regolamento, nonché per l’esecuzione di un compito di interesse pubblico o connesso all’esercizio di pubblici poteri di cui è investito il Titolare, ai sensi dell’art. 6 par. 1 lett. e) del Regolamento e dell’art. 2-ter del D.lgs. n. 196/2003 (“Codice in materia di protezione dei dati personali”). Nel caso di trattamento di categorie particolari di dati personali (c.d. dati sensibili), il trattamento è necessario per motivi di interesse pubblico rilevante sulla base del diritto dell’Unione europea e del diritto nazionale, ai sensi dell’art. 9 par. 2 lett. g) del Regolamento e dell’art. 2-sexies del D.lgs. n. 196/2003.</w:t>
      </w:r>
    </w:p>
    <w:p w14:paraId="5D9A2805" w14:textId="77777777" w:rsidR="00617F24" w:rsidRPr="00016E55" w:rsidRDefault="00617F24" w:rsidP="00617F24">
      <w:pPr>
        <w:jc w:val="both"/>
        <w:rPr>
          <w:rFonts w:asciiTheme="minorHAnsi" w:hAnsiTheme="minorHAnsi" w:cstheme="minorHAnsi"/>
          <w:sz w:val="22"/>
          <w:szCs w:val="22"/>
        </w:rPr>
      </w:pPr>
    </w:p>
    <w:p w14:paraId="7DFE312A" w14:textId="77777777" w:rsidR="00617F24" w:rsidRPr="00016E55" w:rsidRDefault="00617F24" w:rsidP="00617F24">
      <w:pPr>
        <w:numPr>
          <w:ilvl w:val="0"/>
          <w:numId w:val="8"/>
        </w:numPr>
        <w:jc w:val="both"/>
        <w:rPr>
          <w:rFonts w:asciiTheme="minorHAnsi" w:hAnsiTheme="minorHAnsi" w:cstheme="minorHAnsi"/>
          <w:b/>
          <w:sz w:val="22"/>
          <w:szCs w:val="22"/>
        </w:rPr>
      </w:pPr>
      <w:r w:rsidRPr="00016E55">
        <w:rPr>
          <w:rFonts w:asciiTheme="minorHAnsi" w:hAnsiTheme="minorHAnsi" w:cstheme="minorHAnsi"/>
          <w:b/>
          <w:sz w:val="22"/>
          <w:szCs w:val="22"/>
        </w:rPr>
        <w:t>Finalità del trattamento</w:t>
      </w:r>
    </w:p>
    <w:p w14:paraId="1BB100EF"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Il trattamento dei dati personali è finalizzato all’assolvimento delle funzioni istituzionali attribuite all’Ufficio comunale competente in materia di assistenza alla persona, istruzione, cultura e sport da leggi e regolamenti nazionali o da atti normativi europei applicabili in materia quali:</w:t>
      </w:r>
    </w:p>
    <w:p w14:paraId="707DA138" w14:textId="77777777" w:rsidR="00617F24" w:rsidRPr="00016E55" w:rsidRDefault="00617F24" w:rsidP="00617F24">
      <w:pPr>
        <w:jc w:val="both"/>
        <w:rPr>
          <w:rFonts w:asciiTheme="minorHAnsi" w:hAnsiTheme="minorHAnsi" w:cstheme="minorHAnsi"/>
          <w:sz w:val="22"/>
          <w:szCs w:val="22"/>
        </w:rPr>
      </w:pPr>
    </w:p>
    <w:p w14:paraId="1E9EDDBA" w14:textId="77777777" w:rsidR="00617F24" w:rsidRPr="00016E55" w:rsidRDefault="00617F24" w:rsidP="00617F24">
      <w:pPr>
        <w:pStyle w:val="NormaleWeb"/>
        <w:numPr>
          <w:ilvl w:val="0"/>
          <w:numId w:val="9"/>
        </w:numPr>
        <w:spacing w:before="0" w:beforeAutospacing="0" w:after="0" w:afterAutospacing="0"/>
        <w:rPr>
          <w:rFonts w:asciiTheme="minorHAnsi" w:hAnsiTheme="minorHAnsi" w:cstheme="minorHAnsi"/>
          <w:i/>
          <w:sz w:val="22"/>
          <w:szCs w:val="22"/>
        </w:rPr>
      </w:pPr>
      <w:r w:rsidRPr="00016E55">
        <w:rPr>
          <w:rFonts w:asciiTheme="minorHAnsi" w:hAnsiTheme="minorHAnsi" w:cstheme="minorHAnsi"/>
          <w:i/>
          <w:sz w:val="22"/>
          <w:szCs w:val="22"/>
        </w:rPr>
        <w:t>l’inserimento dei dati nelle anagrafiche nelle banche dati informatiche comunali;</w:t>
      </w:r>
    </w:p>
    <w:p w14:paraId="4FACF020" w14:textId="77777777" w:rsidR="00617F24" w:rsidRPr="00016E55" w:rsidRDefault="00617F24" w:rsidP="00617F24">
      <w:pPr>
        <w:pStyle w:val="NormaleWeb"/>
        <w:numPr>
          <w:ilvl w:val="0"/>
          <w:numId w:val="9"/>
        </w:numPr>
        <w:spacing w:before="0" w:beforeAutospacing="0" w:after="0" w:afterAutospacing="0"/>
        <w:rPr>
          <w:rFonts w:asciiTheme="minorHAnsi" w:hAnsiTheme="minorHAnsi" w:cstheme="minorHAnsi"/>
          <w:i/>
          <w:sz w:val="22"/>
          <w:szCs w:val="22"/>
        </w:rPr>
      </w:pPr>
      <w:r w:rsidRPr="00016E55">
        <w:rPr>
          <w:rFonts w:asciiTheme="minorHAnsi" w:hAnsiTheme="minorHAnsi" w:cstheme="minorHAnsi"/>
          <w:i/>
          <w:sz w:val="22"/>
          <w:szCs w:val="22"/>
        </w:rPr>
        <w:t>la gestione di Sue eventuali specifiche richieste.</w:t>
      </w:r>
    </w:p>
    <w:p w14:paraId="3884E75F" w14:textId="77777777" w:rsidR="00617F24" w:rsidRPr="00016E55" w:rsidRDefault="00617F24" w:rsidP="00617F24">
      <w:pPr>
        <w:pStyle w:val="Paragrafoelenco"/>
        <w:spacing w:after="0" w:line="240" w:lineRule="auto"/>
        <w:ind w:left="360"/>
        <w:rPr>
          <w:rFonts w:asciiTheme="minorHAnsi" w:hAnsiTheme="minorHAnsi" w:cstheme="minorHAnsi"/>
          <w:i/>
          <w:iCs/>
        </w:rPr>
      </w:pPr>
    </w:p>
    <w:p w14:paraId="5DAD08FE" w14:textId="77777777" w:rsidR="00617F24" w:rsidRPr="00016E55" w:rsidRDefault="00617F24" w:rsidP="00617F24">
      <w:pPr>
        <w:numPr>
          <w:ilvl w:val="0"/>
          <w:numId w:val="8"/>
        </w:numPr>
        <w:jc w:val="both"/>
        <w:rPr>
          <w:rFonts w:asciiTheme="minorHAnsi" w:hAnsiTheme="minorHAnsi" w:cstheme="minorHAnsi"/>
          <w:b/>
          <w:sz w:val="22"/>
          <w:szCs w:val="22"/>
        </w:rPr>
      </w:pPr>
      <w:r w:rsidRPr="00016E55">
        <w:rPr>
          <w:rFonts w:asciiTheme="minorHAnsi" w:hAnsiTheme="minorHAnsi" w:cstheme="minorHAnsi"/>
          <w:b/>
          <w:sz w:val="22"/>
          <w:szCs w:val="22"/>
        </w:rPr>
        <w:t>Destinatari o categorie di destinatari dei dati</w:t>
      </w:r>
    </w:p>
    <w:p w14:paraId="523EDE2D"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I dati personali non sono comunicati a terzi, salvo che tale operazione sia necessaria per adempiere a obblighi di legge collegati alle finalità del trattamento.</w:t>
      </w:r>
    </w:p>
    <w:p w14:paraId="50DE3F63"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 xml:space="preserve">Il trattamento è effettuato dalle persone autorizzate e preposte alle relative attività in relazione alle finalità perseguite. Tali persone sono obbligate alla riservatezza in relazione allo svolgimento delle attività di trattamento di dati personali. Il trattamento dei dati personali può essere effettuato con la collaborazione di altri soggetti nominati come Responsabili del trattamento, che trattano i dati personali nel rispetto delle finalità e dei mezzi determinati dal Titolare del trattamento ai sensi dell’art. 28 del Regolamento. L’elenco completo dei Responsabili del trattamento è consultabile su richiesta dell’interessato. </w:t>
      </w:r>
    </w:p>
    <w:p w14:paraId="416EF5DB" w14:textId="77777777" w:rsidR="00617F24" w:rsidRPr="00016E55" w:rsidRDefault="00617F24" w:rsidP="00617F24">
      <w:pPr>
        <w:ind w:left="360"/>
        <w:jc w:val="both"/>
        <w:rPr>
          <w:rFonts w:asciiTheme="minorHAnsi" w:hAnsiTheme="minorHAnsi" w:cstheme="minorHAnsi"/>
          <w:sz w:val="22"/>
          <w:szCs w:val="22"/>
        </w:rPr>
      </w:pPr>
    </w:p>
    <w:p w14:paraId="58DAB9A9" w14:textId="77777777" w:rsidR="00617F24" w:rsidRPr="00016E55" w:rsidRDefault="00617F24" w:rsidP="00617F24">
      <w:pPr>
        <w:numPr>
          <w:ilvl w:val="0"/>
          <w:numId w:val="8"/>
        </w:numPr>
        <w:jc w:val="both"/>
        <w:rPr>
          <w:rFonts w:asciiTheme="minorHAnsi" w:hAnsiTheme="minorHAnsi" w:cstheme="minorHAnsi"/>
          <w:sz w:val="22"/>
          <w:szCs w:val="22"/>
        </w:rPr>
      </w:pPr>
      <w:r w:rsidRPr="00016E55">
        <w:rPr>
          <w:rFonts w:asciiTheme="minorHAnsi" w:hAnsiTheme="minorHAnsi" w:cstheme="minorHAnsi"/>
          <w:b/>
          <w:sz w:val="22"/>
          <w:szCs w:val="22"/>
        </w:rPr>
        <w:t>Modalità del trattamento e periodo di conservazione dei dati</w:t>
      </w:r>
    </w:p>
    <w:p w14:paraId="5A115FD6"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Il trattamento si svolge nel rispetto dei diritti e delle libertà fondamentali ed è improntato alla tutela della riservatezza e al rispetto dei principi di cui all’art. 5 del Regolamento, e in primo luogo al principio di liceità, correttezza e trasparenza del trattamento. Il trattamento è effettuato anche con l’ausilio di strumenti elettronici.</w:t>
      </w:r>
    </w:p>
    <w:p w14:paraId="67966D9B"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lastRenderedPageBreak/>
        <w:t>I dati personali trattati saranno conservati per il tempo necessario al conseguimento delle finalità per le quali sono stati raccolti, in conformità alle norme sulla conservazione della documentazione amministrativa.</w:t>
      </w:r>
    </w:p>
    <w:p w14:paraId="10F7BD7C" w14:textId="77777777" w:rsidR="00617F24" w:rsidRPr="00016E55" w:rsidRDefault="00617F24" w:rsidP="00617F24">
      <w:pPr>
        <w:jc w:val="both"/>
        <w:rPr>
          <w:rFonts w:asciiTheme="minorHAnsi" w:hAnsiTheme="minorHAnsi" w:cstheme="minorHAnsi"/>
          <w:sz w:val="22"/>
          <w:szCs w:val="22"/>
          <w:highlight w:val="yellow"/>
        </w:rPr>
      </w:pPr>
    </w:p>
    <w:p w14:paraId="0B2D0049" w14:textId="77777777" w:rsidR="00617F24" w:rsidRPr="00016E55" w:rsidRDefault="00617F24" w:rsidP="00617F24">
      <w:pPr>
        <w:numPr>
          <w:ilvl w:val="0"/>
          <w:numId w:val="8"/>
        </w:numPr>
        <w:jc w:val="both"/>
        <w:rPr>
          <w:rFonts w:asciiTheme="minorHAnsi" w:hAnsiTheme="minorHAnsi" w:cstheme="minorHAnsi"/>
          <w:b/>
          <w:sz w:val="22"/>
          <w:szCs w:val="22"/>
        </w:rPr>
      </w:pPr>
      <w:r w:rsidRPr="00016E55">
        <w:rPr>
          <w:rFonts w:asciiTheme="minorHAnsi" w:hAnsiTheme="minorHAnsi" w:cstheme="minorHAnsi"/>
          <w:b/>
          <w:sz w:val="22"/>
          <w:szCs w:val="22"/>
        </w:rPr>
        <w:t>Trasferimento dei dati all’estero</w:t>
      </w:r>
    </w:p>
    <w:p w14:paraId="5870B9E0"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I dati personali trattati per le predette finalità non sono trasferiti a paesi terzi all’esterno dell’Unione europea o dello Spazio Economico Europeo (SEE), né ad organizzazioni internazionali.</w:t>
      </w:r>
    </w:p>
    <w:p w14:paraId="7797998B" w14:textId="77777777" w:rsidR="00617F24" w:rsidRPr="00016E55" w:rsidRDefault="00617F24" w:rsidP="00617F24">
      <w:pPr>
        <w:jc w:val="both"/>
        <w:rPr>
          <w:rFonts w:asciiTheme="minorHAnsi" w:hAnsiTheme="minorHAnsi" w:cstheme="minorHAnsi"/>
          <w:sz w:val="22"/>
          <w:szCs w:val="22"/>
        </w:rPr>
      </w:pPr>
    </w:p>
    <w:p w14:paraId="0DEA5B2A" w14:textId="77777777" w:rsidR="00617F24" w:rsidRPr="00016E55" w:rsidRDefault="00617F24" w:rsidP="00617F24">
      <w:pPr>
        <w:numPr>
          <w:ilvl w:val="0"/>
          <w:numId w:val="8"/>
        </w:numPr>
        <w:jc w:val="both"/>
        <w:rPr>
          <w:rFonts w:asciiTheme="minorHAnsi" w:hAnsiTheme="minorHAnsi" w:cstheme="minorHAnsi"/>
          <w:sz w:val="22"/>
          <w:szCs w:val="22"/>
        </w:rPr>
      </w:pPr>
      <w:r w:rsidRPr="00016E55">
        <w:rPr>
          <w:rFonts w:asciiTheme="minorHAnsi" w:hAnsiTheme="minorHAnsi" w:cstheme="minorHAnsi"/>
          <w:b/>
          <w:sz w:val="22"/>
          <w:szCs w:val="22"/>
        </w:rPr>
        <w:t>Esistenza di un processo decisionale automatizzato, compresa la profilazione</w:t>
      </w:r>
    </w:p>
    <w:p w14:paraId="72B822DC"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Il Titolare non adotta alcun processo decisionale automatizzato, compresa la profilazione, di cui all’art. 22 del Regolamento.</w:t>
      </w:r>
    </w:p>
    <w:p w14:paraId="1D1E5280" w14:textId="77777777" w:rsidR="00617F24" w:rsidRPr="00016E55" w:rsidRDefault="00617F24" w:rsidP="00617F24">
      <w:pPr>
        <w:jc w:val="both"/>
        <w:rPr>
          <w:rFonts w:asciiTheme="minorHAnsi" w:hAnsiTheme="minorHAnsi" w:cstheme="minorHAnsi"/>
          <w:sz w:val="22"/>
          <w:szCs w:val="22"/>
        </w:rPr>
      </w:pPr>
    </w:p>
    <w:p w14:paraId="2F4FC6A7" w14:textId="77777777" w:rsidR="00617F24" w:rsidRPr="00016E55" w:rsidRDefault="00617F24" w:rsidP="00617F24">
      <w:pPr>
        <w:numPr>
          <w:ilvl w:val="0"/>
          <w:numId w:val="8"/>
        </w:numPr>
        <w:jc w:val="both"/>
        <w:rPr>
          <w:rFonts w:asciiTheme="minorHAnsi" w:hAnsiTheme="minorHAnsi" w:cstheme="minorHAnsi"/>
          <w:sz w:val="22"/>
          <w:szCs w:val="22"/>
        </w:rPr>
      </w:pPr>
      <w:r w:rsidRPr="00016E55">
        <w:rPr>
          <w:rFonts w:asciiTheme="minorHAnsi" w:hAnsiTheme="minorHAnsi" w:cstheme="minorHAnsi"/>
          <w:b/>
          <w:sz w:val="22"/>
          <w:szCs w:val="22"/>
        </w:rPr>
        <w:t>Diritti dell’interessato</w:t>
      </w:r>
    </w:p>
    <w:p w14:paraId="2284B974"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 xml:space="preserve">Lei, in quanto interessato (persona fisica cui si riferiscono i dati trattati), può esercitare i diritti previsti dall’art. 15 e seguenti del Regolamento e in particolare: il diritto di accedere ai propri dati personali, di chiederne la rettifica o la limitazione, l’aggiornamento se incompleti o erronei e la cancellazione se sussistono i presupposti, nonché il diritto alla portabilità dei dati e il diritto di opporsi al trattamento. Per l’esercizio dei Suoi diritti Lei può rivolgersi al Titolare o al Responsabile della protezione dei dati attraverso i dati di contatto indicati sopra in questa Informativa. </w:t>
      </w:r>
    </w:p>
    <w:p w14:paraId="58CB673D" w14:textId="77777777" w:rsidR="00617F24" w:rsidRPr="00016E55" w:rsidRDefault="00617F24" w:rsidP="00617F24">
      <w:pPr>
        <w:jc w:val="both"/>
        <w:rPr>
          <w:rFonts w:asciiTheme="minorHAnsi" w:hAnsiTheme="minorHAnsi" w:cstheme="minorHAnsi"/>
          <w:sz w:val="22"/>
          <w:szCs w:val="22"/>
        </w:rPr>
      </w:pPr>
      <w:r w:rsidRPr="00016E55">
        <w:rPr>
          <w:rFonts w:asciiTheme="minorHAnsi" w:hAnsiTheme="minorHAnsi" w:cstheme="minorHAnsi"/>
          <w:sz w:val="22"/>
          <w:szCs w:val="22"/>
        </w:rPr>
        <w:t>Nel caso in cui ritenga che il trattamento dei dati personali effettuato dal Titolare avvenga in violazione del Regolamento, Lei ha diritto di proporre reclamo a un’autorità di controllo nello Stato membro in cui risiede abitualmente o lavora oppure nel luogo ove si è verificata la presunta violazione del Regolamento (art. 77 del Regolamento). L’autorità di controllo italiana è il Garante per la protezione dei dati personali, i cui dati di contatto sono reperibili sul sito web dell’autorità (</w:t>
      </w:r>
      <w:hyperlink r:id="rId13" w:history="1">
        <w:r w:rsidRPr="00016E55">
          <w:rPr>
            <w:rStyle w:val="Collegamentoipertestuale"/>
            <w:rFonts w:asciiTheme="minorHAnsi" w:hAnsiTheme="minorHAnsi" w:cstheme="minorHAnsi"/>
            <w:sz w:val="22"/>
            <w:szCs w:val="22"/>
          </w:rPr>
          <w:t>www.garanteprivacy.it</w:t>
        </w:r>
      </w:hyperlink>
      <w:r w:rsidRPr="00016E55">
        <w:rPr>
          <w:rFonts w:asciiTheme="minorHAnsi" w:hAnsiTheme="minorHAnsi" w:cstheme="minorHAnsi"/>
          <w:sz w:val="22"/>
          <w:szCs w:val="22"/>
        </w:rPr>
        <w:t>). Ai sensi dell’art. 79 del Regolamento, Lei ha il diritto di proporre un ricorso giurisdizionale qualora ritenga che i Suoi diritti siano stati violati in seguito al trattamento.</w:t>
      </w:r>
    </w:p>
    <w:p w14:paraId="0E446FAC" w14:textId="77777777" w:rsidR="00617F24" w:rsidRPr="00016E55" w:rsidRDefault="00617F24" w:rsidP="00617F24">
      <w:pPr>
        <w:jc w:val="both"/>
        <w:rPr>
          <w:rFonts w:asciiTheme="minorHAnsi" w:hAnsiTheme="minorHAnsi" w:cstheme="minorHAnsi"/>
          <w:sz w:val="22"/>
          <w:szCs w:val="22"/>
        </w:rPr>
      </w:pPr>
    </w:p>
    <w:p w14:paraId="727CCB29" w14:textId="77777777" w:rsidR="00617F24" w:rsidRPr="00016E55" w:rsidRDefault="00617F24" w:rsidP="00617F24">
      <w:pPr>
        <w:numPr>
          <w:ilvl w:val="0"/>
          <w:numId w:val="8"/>
        </w:numPr>
        <w:jc w:val="both"/>
        <w:rPr>
          <w:rFonts w:asciiTheme="minorHAnsi" w:hAnsiTheme="minorHAnsi" w:cstheme="minorHAnsi"/>
          <w:b/>
          <w:bCs/>
          <w:sz w:val="22"/>
          <w:szCs w:val="22"/>
        </w:rPr>
      </w:pPr>
      <w:r w:rsidRPr="00016E55">
        <w:rPr>
          <w:rFonts w:asciiTheme="minorHAnsi" w:hAnsiTheme="minorHAnsi" w:cstheme="minorHAnsi"/>
          <w:b/>
          <w:bCs/>
          <w:sz w:val="22"/>
          <w:szCs w:val="22"/>
        </w:rPr>
        <w:t>Natura del conferimento dei dati personali</w:t>
      </w:r>
    </w:p>
    <w:p w14:paraId="388ACE25" w14:textId="77777777" w:rsidR="00617F24" w:rsidRPr="00016E55" w:rsidRDefault="00617F24" w:rsidP="00617F24">
      <w:pPr>
        <w:jc w:val="both"/>
        <w:rPr>
          <w:rFonts w:asciiTheme="minorHAnsi" w:hAnsiTheme="minorHAnsi" w:cstheme="minorHAnsi"/>
          <w:b/>
          <w:bCs/>
          <w:sz w:val="22"/>
          <w:szCs w:val="22"/>
        </w:rPr>
      </w:pPr>
      <w:r w:rsidRPr="00016E55">
        <w:rPr>
          <w:rFonts w:asciiTheme="minorHAnsi" w:hAnsiTheme="minorHAnsi" w:cstheme="minorHAnsi"/>
          <w:sz w:val="22"/>
          <w:szCs w:val="22"/>
        </w:rPr>
        <w:t>Il conferimento dei dati richiesti in relazione alle attività svolte dell’ufficio comunale competente è obbligatorio, e il loro mancato conferimento non consente all’amministrazione di fornire i servizi di propria competenza.</w:t>
      </w:r>
    </w:p>
    <w:p w14:paraId="40132ACC" w14:textId="77777777" w:rsidR="00617F24" w:rsidRPr="00016E55" w:rsidRDefault="00617F24" w:rsidP="00617F24">
      <w:pPr>
        <w:jc w:val="both"/>
        <w:rPr>
          <w:rFonts w:asciiTheme="minorHAnsi" w:hAnsiTheme="minorHAnsi" w:cstheme="minorHAnsi"/>
          <w:sz w:val="22"/>
          <w:szCs w:val="22"/>
        </w:rPr>
      </w:pPr>
    </w:p>
    <w:p w14:paraId="0B56745F" w14:textId="77777777" w:rsidR="00617F24" w:rsidRPr="00933143" w:rsidRDefault="00617F24" w:rsidP="00E87213">
      <w:pPr>
        <w:spacing w:before="120" w:after="240"/>
        <w:ind w:left="5664"/>
        <w:rPr>
          <w:rFonts w:ascii="Calibri" w:hAnsi="Calibri" w:cs="Calibri"/>
          <w:sz w:val="22"/>
          <w:szCs w:val="22"/>
        </w:rPr>
      </w:pPr>
    </w:p>
    <w:sectPr w:rsidR="00617F24" w:rsidRPr="00933143" w:rsidSect="000C30C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276" w:header="397"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F4DA" w14:textId="77777777" w:rsidR="000C30C2" w:rsidRDefault="000C30C2" w:rsidP="00434A2C">
      <w:r>
        <w:separator/>
      </w:r>
    </w:p>
  </w:endnote>
  <w:endnote w:type="continuationSeparator" w:id="0">
    <w:p w14:paraId="4244E569" w14:textId="77777777" w:rsidR="000C30C2" w:rsidRDefault="000C30C2" w:rsidP="0043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8BC9" w14:textId="77777777" w:rsidR="00DC31C4" w:rsidRDefault="00DC31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A962" w14:textId="77777777" w:rsidR="00DC31C4" w:rsidRDefault="00DC31C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D049" w14:textId="77777777" w:rsidR="00DC31C4" w:rsidRDefault="00DC31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DC3FA" w14:textId="77777777" w:rsidR="000C30C2" w:rsidRDefault="000C30C2" w:rsidP="00434A2C">
      <w:r>
        <w:separator/>
      </w:r>
    </w:p>
  </w:footnote>
  <w:footnote w:type="continuationSeparator" w:id="0">
    <w:p w14:paraId="038D8916" w14:textId="77777777" w:rsidR="000C30C2" w:rsidRDefault="000C30C2" w:rsidP="00434A2C">
      <w:r>
        <w:continuationSeparator/>
      </w:r>
    </w:p>
  </w:footnote>
  <w:footnote w:id="1">
    <w:p w14:paraId="3A5DA748" w14:textId="77777777" w:rsidR="00617F24" w:rsidRPr="001534A6" w:rsidRDefault="00617F24" w:rsidP="00617F24">
      <w:pPr>
        <w:pStyle w:val="Testonotaapidipagina"/>
        <w:rPr>
          <w:rFonts w:cs="Calibri"/>
        </w:rPr>
      </w:pPr>
      <w:r w:rsidRPr="001534A6">
        <w:rPr>
          <w:rStyle w:val="Rimandonotaapidipagina"/>
          <w:rFonts w:cs="Calibri"/>
        </w:rPr>
        <w:footnoteRef/>
      </w:r>
      <w:r w:rsidRPr="001534A6">
        <w:rPr>
          <w:rFonts w:cs="Calibri"/>
        </w:rPr>
        <w:t xml:space="preserve"> Si ricorda che gli indirizzi PEC sono configurati per ricevere SOLO comunicazioni provenienti da altri indirizzi di posta elettronica certificata.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BB1" w14:textId="77777777" w:rsidR="00DC31C4" w:rsidRDefault="00DC31C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0F1D" w14:textId="6DA63661" w:rsidR="00434A2C" w:rsidRDefault="009D7E7F" w:rsidP="00DC31C4">
    <w:pPr>
      <w:ind w:left="2832" w:firstLine="708"/>
    </w:pPr>
    <w:r w:rsidRPr="001C37B7">
      <w:rPr>
        <w:noProof/>
        <w:sz w:val="36"/>
        <w:szCs w:val="36"/>
      </w:rPr>
      <w:drawing>
        <wp:anchor distT="0" distB="0" distL="114300" distR="114300" simplePos="0" relativeHeight="251657728" behindDoc="0" locked="0" layoutInCell="1" allowOverlap="1" wp14:anchorId="56ACA05B" wp14:editId="5FA16639">
          <wp:simplePos x="0" y="0"/>
          <wp:positionH relativeFrom="column">
            <wp:posOffset>1493520</wp:posOffset>
          </wp:positionH>
          <wp:positionV relativeFrom="paragraph">
            <wp:posOffset>-48895</wp:posOffset>
          </wp:positionV>
          <wp:extent cx="523875" cy="514985"/>
          <wp:effectExtent l="0" t="0" r="0" b="0"/>
          <wp:wrapNone/>
          <wp:docPr id="1" name="Immagine 2" descr="stemm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A2C" w:rsidRPr="001C37B7">
      <w:rPr>
        <w:rFonts w:ascii="Calibri" w:hAnsi="Calibri" w:cs="Calibri"/>
        <w:b/>
        <w:sz w:val="36"/>
        <w:szCs w:val="36"/>
      </w:rPr>
      <w:t>C</w:t>
    </w:r>
    <w:r w:rsidR="0094660E">
      <w:rPr>
        <w:rFonts w:ascii="Calibri" w:hAnsi="Calibri" w:cs="Calibri"/>
        <w:b/>
        <w:sz w:val="36"/>
        <w:szCs w:val="36"/>
      </w:rPr>
      <w:t>omune di Suello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DB64" w14:textId="77777777" w:rsidR="00DC31C4" w:rsidRDefault="00DC31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53AA"/>
    <w:multiLevelType w:val="multilevel"/>
    <w:tmpl w:val="F050CAD0"/>
    <w:styleLink w:val="WW8Num3"/>
    <w:lvl w:ilvl="0">
      <w:numFmt w:val="bullet"/>
      <w:lvlText w:val=""/>
      <w:lvlJc w:val="left"/>
      <w:pPr>
        <w:ind w:left="720"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F7F6670"/>
    <w:multiLevelType w:val="hybridMultilevel"/>
    <w:tmpl w:val="212C0C48"/>
    <w:lvl w:ilvl="0" w:tplc="11A2C01A">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6E6D2B"/>
    <w:multiLevelType w:val="hybridMultilevel"/>
    <w:tmpl w:val="1B8C3D48"/>
    <w:lvl w:ilvl="0" w:tplc="30266978">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D9C38BB"/>
    <w:multiLevelType w:val="hybridMultilevel"/>
    <w:tmpl w:val="36E68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006DAC"/>
    <w:multiLevelType w:val="multilevel"/>
    <w:tmpl w:val="604845AC"/>
    <w:styleLink w:val="WW8Num4"/>
    <w:lvl w:ilvl="0">
      <w:numFmt w:val="bullet"/>
      <w:lvlText w:val=""/>
      <w:lvlJc w:val="left"/>
      <w:pPr>
        <w:ind w:left="720"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5867486"/>
    <w:multiLevelType w:val="hybridMultilevel"/>
    <w:tmpl w:val="2F5078AA"/>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num w:numId="1" w16cid:durableId="289752831">
    <w:abstractNumId w:val="5"/>
  </w:num>
  <w:num w:numId="2" w16cid:durableId="1748646304">
    <w:abstractNumId w:val="0"/>
  </w:num>
  <w:num w:numId="3" w16cid:durableId="15958943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1568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105774">
    <w:abstractNumId w:val="4"/>
  </w:num>
  <w:num w:numId="6" w16cid:durableId="11046149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953883">
    <w:abstractNumId w:val="1"/>
  </w:num>
  <w:num w:numId="8" w16cid:durableId="342360138">
    <w:abstractNumId w:val="2"/>
  </w:num>
  <w:num w:numId="9" w16cid:durableId="1681200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38"/>
    <w:rsid w:val="00016E55"/>
    <w:rsid w:val="00034609"/>
    <w:rsid w:val="00083E8C"/>
    <w:rsid w:val="000A6AAB"/>
    <w:rsid w:val="000C30C2"/>
    <w:rsid w:val="000D531C"/>
    <w:rsid w:val="001C37B7"/>
    <w:rsid w:val="00316508"/>
    <w:rsid w:val="00355A28"/>
    <w:rsid w:val="003777DE"/>
    <w:rsid w:val="004004B9"/>
    <w:rsid w:val="00434A2C"/>
    <w:rsid w:val="00440D5B"/>
    <w:rsid w:val="00527932"/>
    <w:rsid w:val="005572B3"/>
    <w:rsid w:val="005C1538"/>
    <w:rsid w:val="005F3507"/>
    <w:rsid w:val="00614A31"/>
    <w:rsid w:val="00617F24"/>
    <w:rsid w:val="00835F50"/>
    <w:rsid w:val="0085478D"/>
    <w:rsid w:val="008D520A"/>
    <w:rsid w:val="00933143"/>
    <w:rsid w:val="0094525F"/>
    <w:rsid w:val="0094660E"/>
    <w:rsid w:val="00990153"/>
    <w:rsid w:val="009D5326"/>
    <w:rsid w:val="009D7E7F"/>
    <w:rsid w:val="00A15994"/>
    <w:rsid w:val="00A63C17"/>
    <w:rsid w:val="00A6606F"/>
    <w:rsid w:val="00B0774F"/>
    <w:rsid w:val="00B51B92"/>
    <w:rsid w:val="00BC2EAD"/>
    <w:rsid w:val="00BE6EF4"/>
    <w:rsid w:val="00C30068"/>
    <w:rsid w:val="00C353B5"/>
    <w:rsid w:val="00D93B07"/>
    <w:rsid w:val="00DC31C4"/>
    <w:rsid w:val="00DE19C8"/>
    <w:rsid w:val="00E87213"/>
    <w:rsid w:val="00F634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F78D9"/>
  <w15:chartTrackingRefBased/>
  <w15:docId w15:val="{163B7C22-58E9-4904-8DFC-7283A16F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spacing w:line="360" w:lineRule="auto"/>
      <w:jc w:val="both"/>
    </w:pPr>
  </w:style>
  <w:style w:type="paragraph" w:styleId="Testofumetto">
    <w:name w:val="Balloon Text"/>
    <w:basedOn w:val="Normale"/>
    <w:link w:val="TestofumettoCarattere"/>
    <w:uiPriority w:val="99"/>
    <w:semiHidden/>
    <w:unhideWhenUsed/>
    <w:rsid w:val="00B0774F"/>
    <w:rPr>
      <w:rFonts w:ascii="Segoe UI" w:hAnsi="Segoe UI" w:cs="Segoe UI"/>
      <w:sz w:val="18"/>
      <w:szCs w:val="18"/>
    </w:rPr>
  </w:style>
  <w:style w:type="character" w:customStyle="1" w:styleId="TestofumettoCarattere">
    <w:name w:val="Testo fumetto Carattere"/>
    <w:link w:val="Testofumetto"/>
    <w:uiPriority w:val="99"/>
    <w:semiHidden/>
    <w:rsid w:val="00B0774F"/>
    <w:rPr>
      <w:rFonts w:ascii="Segoe UI" w:hAnsi="Segoe UI" w:cs="Segoe UI"/>
      <w:sz w:val="18"/>
      <w:szCs w:val="18"/>
    </w:rPr>
  </w:style>
  <w:style w:type="paragraph" w:styleId="Intestazione">
    <w:name w:val="header"/>
    <w:basedOn w:val="Normale"/>
    <w:link w:val="IntestazioneCarattere"/>
    <w:uiPriority w:val="99"/>
    <w:unhideWhenUsed/>
    <w:rsid w:val="00434A2C"/>
    <w:pPr>
      <w:tabs>
        <w:tab w:val="center" w:pos="4819"/>
        <w:tab w:val="right" w:pos="9638"/>
      </w:tabs>
    </w:pPr>
  </w:style>
  <w:style w:type="character" w:customStyle="1" w:styleId="IntestazioneCarattere">
    <w:name w:val="Intestazione Carattere"/>
    <w:link w:val="Intestazione"/>
    <w:uiPriority w:val="99"/>
    <w:rsid w:val="00434A2C"/>
    <w:rPr>
      <w:sz w:val="24"/>
      <w:szCs w:val="24"/>
    </w:rPr>
  </w:style>
  <w:style w:type="paragraph" w:styleId="Pidipagina">
    <w:name w:val="footer"/>
    <w:basedOn w:val="Normale"/>
    <w:link w:val="PidipaginaCarattere"/>
    <w:uiPriority w:val="99"/>
    <w:unhideWhenUsed/>
    <w:rsid w:val="00434A2C"/>
    <w:pPr>
      <w:tabs>
        <w:tab w:val="center" w:pos="4819"/>
        <w:tab w:val="right" w:pos="9638"/>
      </w:tabs>
    </w:pPr>
  </w:style>
  <w:style w:type="character" w:customStyle="1" w:styleId="PidipaginaCarattere">
    <w:name w:val="Piè di pagina Carattere"/>
    <w:link w:val="Pidipagina"/>
    <w:uiPriority w:val="99"/>
    <w:rsid w:val="00434A2C"/>
    <w:rPr>
      <w:sz w:val="24"/>
      <w:szCs w:val="24"/>
    </w:rPr>
  </w:style>
  <w:style w:type="character" w:styleId="Collegamentoipertestuale">
    <w:name w:val="Hyperlink"/>
    <w:uiPriority w:val="99"/>
    <w:unhideWhenUsed/>
    <w:rsid w:val="00434A2C"/>
    <w:rPr>
      <w:color w:val="0563C1"/>
      <w:u w:val="single"/>
    </w:rPr>
  </w:style>
  <w:style w:type="character" w:styleId="Menzionenonrisolta">
    <w:name w:val="Unresolved Mention"/>
    <w:uiPriority w:val="99"/>
    <w:semiHidden/>
    <w:unhideWhenUsed/>
    <w:rsid w:val="00434A2C"/>
    <w:rPr>
      <w:color w:val="605E5C"/>
      <w:shd w:val="clear" w:color="auto" w:fill="E1DFDD"/>
    </w:rPr>
  </w:style>
  <w:style w:type="paragraph" w:customStyle="1" w:styleId="Default">
    <w:name w:val="Default"/>
    <w:rsid w:val="00434A2C"/>
    <w:pPr>
      <w:autoSpaceDE w:val="0"/>
      <w:autoSpaceDN w:val="0"/>
      <w:adjustRightInd w:val="0"/>
    </w:pPr>
    <w:rPr>
      <w:rFonts w:ascii="Calibri" w:hAnsi="Calibri" w:cs="Calibri"/>
      <w:color w:val="000000"/>
      <w:sz w:val="24"/>
      <w:szCs w:val="24"/>
    </w:rPr>
  </w:style>
  <w:style w:type="table" w:styleId="Grigliatabella">
    <w:name w:val="Table Grid"/>
    <w:basedOn w:val="Tabellanormale"/>
    <w:uiPriority w:val="39"/>
    <w:rsid w:val="00E8721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777DE"/>
    <w:pPr>
      <w:widowControl w:val="0"/>
      <w:suppressAutoHyphens/>
      <w:autoSpaceDN w:val="0"/>
    </w:pPr>
    <w:rPr>
      <w:rFonts w:ascii="Liberation Serif" w:eastAsia="SimSun" w:hAnsi="Liberation Serif" w:cs="Mangal"/>
      <w:kern w:val="3"/>
      <w:sz w:val="24"/>
      <w:szCs w:val="24"/>
      <w:lang w:eastAsia="zh-CN" w:bidi="hi-IN"/>
    </w:rPr>
  </w:style>
  <w:style w:type="numbering" w:customStyle="1" w:styleId="WW8Num3">
    <w:name w:val="WW8Num3"/>
    <w:rsid w:val="003777DE"/>
    <w:pPr>
      <w:numPr>
        <w:numId w:val="2"/>
      </w:numPr>
    </w:pPr>
  </w:style>
  <w:style w:type="numbering" w:customStyle="1" w:styleId="WW8Num4">
    <w:name w:val="WW8Num4"/>
    <w:rsid w:val="003777DE"/>
    <w:pPr>
      <w:numPr>
        <w:numId w:val="5"/>
      </w:numPr>
    </w:pPr>
  </w:style>
  <w:style w:type="paragraph" w:styleId="Testonotaapidipagina">
    <w:name w:val="footnote text"/>
    <w:basedOn w:val="Normale"/>
    <w:link w:val="TestonotaapidipaginaCarattere"/>
    <w:uiPriority w:val="99"/>
    <w:semiHidden/>
    <w:unhideWhenUsed/>
    <w:rsid w:val="00617F24"/>
    <w:pPr>
      <w:spacing w:after="160" w:line="259" w:lineRule="auto"/>
    </w:pPr>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617F24"/>
    <w:rPr>
      <w:rFonts w:ascii="Calibri" w:eastAsia="Calibri" w:hAnsi="Calibri"/>
      <w:lang w:eastAsia="en-US"/>
    </w:rPr>
  </w:style>
  <w:style w:type="character" w:styleId="Rimandonotaapidipagina">
    <w:name w:val="footnote reference"/>
    <w:uiPriority w:val="99"/>
    <w:semiHidden/>
    <w:unhideWhenUsed/>
    <w:rsid w:val="00617F24"/>
    <w:rPr>
      <w:vertAlign w:val="superscript"/>
    </w:rPr>
  </w:style>
  <w:style w:type="paragraph" w:styleId="Paragrafoelenco">
    <w:name w:val="List Paragraph"/>
    <w:basedOn w:val="Normale"/>
    <w:uiPriority w:val="34"/>
    <w:qFormat/>
    <w:rsid w:val="00617F24"/>
    <w:pPr>
      <w:spacing w:after="160" w:line="259"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617F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20429">
      <w:bodyDiv w:val="1"/>
      <w:marLeft w:val="0"/>
      <w:marRight w:val="0"/>
      <w:marTop w:val="0"/>
      <w:marBottom w:val="0"/>
      <w:divBdr>
        <w:top w:val="none" w:sz="0" w:space="0" w:color="auto"/>
        <w:left w:val="none" w:sz="0" w:space="0" w:color="auto"/>
        <w:bottom w:val="none" w:sz="0" w:space="0" w:color="auto"/>
        <w:right w:val="none" w:sz="0" w:space="0" w:color="auto"/>
      </w:divBdr>
    </w:div>
    <w:div w:id="96404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llo@comune.suello.lc.it" TargetMode="External"/><Relationship Id="rId13" Type="http://schemas.openxmlformats.org/officeDocument/2006/relationships/hyperlink" Target="http://www.garanteprivacy.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otrustds@legalmail.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trustds.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une.suello@pec.regione.lombardia.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uello@comune.suello.lc.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A50C7-C437-44C7-A243-D364D369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931</Words>
  <Characters>6071</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6989</CharactersWithSpaces>
  <SharedDoc>false</SharedDoc>
  <HLinks>
    <vt:vector size="6" baseType="variant">
      <vt:variant>
        <vt:i4>7929926</vt:i4>
      </vt:variant>
      <vt:variant>
        <vt:i4>0</vt:i4>
      </vt:variant>
      <vt:variant>
        <vt:i4>0</vt:i4>
      </vt:variant>
      <vt:variant>
        <vt:i4>5</vt:i4>
      </vt:variant>
      <vt:variant>
        <vt:lpwstr>mailto:suello@comune.suello.lc.it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dc:creator>
  <cp:keywords/>
  <dc:description/>
  <cp:lastModifiedBy>Monica Galbiati</cp:lastModifiedBy>
  <cp:revision>3</cp:revision>
  <cp:lastPrinted>2020-09-12T08:42:00Z</cp:lastPrinted>
  <dcterms:created xsi:type="dcterms:W3CDTF">2025-07-17T07:10:00Z</dcterms:created>
  <dcterms:modified xsi:type="dcterms:W3CDTF">2025-07-17T10:34:00Z</dcterms:modified>
</cp:coreProperties>
</file>